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8E" w:rsidRDefault="002850B4" w:rsidP="002850B4">
      <w:pPr>
        <w:pStyle w:val="berschrift1"/>
      </w:pPr>
      <w:r>
        <w:t>Application for a Transcript of Records</w:t>
      </w:r>
    </w:p>
    <w:p w:rsidR="002850B4" w:rsidRDefault="002850B4" w:rsidP="00B92C0C">
      <w:r>
        <w:t xml:space="preserve">Enter your personal </w:t>
      </w:r>
      <w:bookmarkStart w:id="0" w:name="_GoBack"/>
      <w:bookmarkEnd w:id="0"/>
      <w:r>
        <w:t>details and all of the academic achievements that you would like to have recognized. Complete this form on a computer and email it to the Graduate School as a Word file (Graduate_School@wiso.uni-hamburg.de).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686"/>
      </w:tblGrid>
      <w:tr w:rsidR="002850B4" w:rsidTr="002C616E">
        <w:tc>
          <w:tcPr>
            <w:tcW w:w="2376" w:type="dxa"/>
            <w:tcBorders>
              <w:right w:val="single" w:sz="4" w:space="0" w:color="auto"/>
            </w:tcBorders>
          </w:tcPr>
          <w:p w:rsidR="002850B4" w:rsidRDefault="002850B4" w:rsidP="002850B4">
            <w:pPr>
              <w:pStyle w:val="Feld-Beschriftung"/>
            </w:pPr>
            <w: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4" w:rsidRDefault="002850B4" w:rsidP="002850B4">
            <w:pPr>
              <w:pStyle w:val="Feld-Beschriftung"/>
            </w:pPr>
          </w:p>
        </w:tc>
      </w:tr>
      <w:tr w:rsidR="002850B4" w:rsidTr="002C616E">
        <w:tc>
          <w:tcPr>
            <w:tcW w:w="2376" w:type="dxa"/>
            <w:tcBorders>
              <w:right w:val="single" w:sz="4" w:space="0" w:color="auto"/>
            </w:tcBorders>
          </w:tcPr>
          <w:p w:rsidR="002850B4" w:rsidRDefault="002850B4" w:rsidP="002850B4">
            <w:pPr>
              <w:pStyle w:val="Feld-Beschriftung"/>
            </w:pPr>
            <w:r>
              <w:t>University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4" w:rsidRDefault="002850B4" w:rsidP="002850B4">
            <w:pPr>
              <w:pStyle w:val="Feld-Beschriftung"/>
            </w:pPr>
          </w:p>
        </w:tc>
      </w:tr>
      <w:tr w:rsidR="002850B4" w:rsidTr="002C616E">
        <w:tc>
          <w:tcPr>
            <w:tcW w:w="2376" w:type="dxa"/>
            <w:tcBorders>
              <w:right w:val="single" w:sz="4" w:space="0" w:color="auto"/>
            </w:tcBorders>
          </w:tcPr>
          <w:p w:rsidR="002850B4" w:rsidRDefault="002850B4" w:rsidP="002850B4">
            <w:pPr>
              <w:pStyle w:val="Feld-Beschriftung"/>
            </w:pPr>
            <w:r>
              <w:t>Faculty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4" w:rsidRDefault="002850B4" w:rsidP="002850B4">
            <w:pPr>
              <w:pStyle w:val="Feld-Beschriftung"/>
            </w:pPr>
          </w:p>
        </w:tc>
      </w:tr>
      <w:tr w:rsidR="002850B4" w:rsidTr="002C616E">
        <w:tc>
          <w:tcPr>
            <w:tcW w:w="2376" w:type="dxa"/>
            <w:tcBorders>
              <w:right w:val="single" w:sz="4" w:space="0" w:color="auto"/>
            </w:tcBorders>
          </w:tcPr>
          <w:p w:rsidR="002850B4" w:rsidRDefault="002850B4" w:rsidP="002850B4">
            <w:pPr>
              <w:pStyle w:val="Feld-Beschriftung"/>
            </w:pPr>
            <w:r>
              <w:t>Department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4" w:rsidRDefault="002850B4" w:rsidP="002850B4">
            <w:pPr>
              <w:pStyle w:val="Feld-Beschriftung"/>
            </w:pPr>
          </w:p>
        </w:tc>
      </w:tr>
      <w:tr w:rsidR="002850B4" w:rsidTr="002C616E">
        <w:tc>
          <w:tcPr>
            <w:tcW w:w="2376" w:type="dxa"/>
            <w:tcBorders>
              <w:right w:val="single" w:sz="4" w:space="0" w:color="auto"/>
            </w:tcBorders>
          </w:tcPr>
          <w:p w:rsidR="002850B4" w:rsidRDefault="002850B4" w:rsidP="002850B4">
            <w:pPr>
              <w:pStyle w:val="Feld-Beschriftung"/>
            </w:pPr>
            <w:r>
              <w:t>Date of Birth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4" w:rsidRDefault="002850B4" w:rsidP="002850B4">
            <w:pPr>
              <w:pStyle w:val="Feld-Beschriftung"/>
            </w:pPr>
          </w:p>
        </w:tc>
      </w:tr>
      <w:tr w:rsidR="002850B4" w:rsidTr="002C616E">
        <w:tc>
          <w:tcPr>
            <w:tcW w:w="2376" w:type="dxa"/>
            <w:tcBorders>
              <w:right w:val="single" w:sz="4" w:space="0" w:color="auto"/>
            </w:tcBorders>
          </w:tcPr>
          <w:p w:rsidR="002850B4" w:rsidRDefault="002850B4" w:rsidP="002850B4">
            <w:pPr>
              <w:pStyle w:val="Feld-Beschriftung"/>
            </w:pPr>
            <w:r>
              <w:t>Student ID Number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4" w:rsidRDefault="002850B4" w:rsidP="002850B4">
            <w:pPr>
              <w:pStyle w:val="Feld-Beschriftung"/>
            </w:pPr>
          </w:p>
        </w:tc>
      </w:tr>
      <w:tr w:rsidR="002C616E" w:rsidRPr="002C616E" w:rsidTr="002C616E">
        <w:trPr>
          <w:trHeight w:val="247"/>
        </w:trPr>
        <w:tc>
          <w:tcPr>
            <w:tcW w:w="2376" w:type="dxa"/>
          </w:tcPr>
          <w:p w:rsidR="002C616E" w:rsidRPr="002C616E" w:rsidRDefault="002C616E" w:rsidP="002850B4">
            <w:pPr>
              <w:pStyle w:val="Feld-Beschriftung"/>
              <w:rPr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616E" w:rsidRPr="002C616E" w:rsidRDefault="002C616E" w:rsidP="002850B4">
            <w:pPr>
              <w:pStyle w:val="Feld-Beschriftung"/>
              <w:rPr>
                <w:sz w:val="8"/>
                <w:szCs w:val="8"/>
              </w:rPr>
            </w:pPr>
          </w:p>
        </w:tc>
      </w:tr>
      <w:tr w:rsidR="002C616E" w:rsidTr="002C616E">
        <w:tc>
          <w:tcPr>
            <w:tcW w:w="2376" w:type="dxa"/>
            <w:tcBorders>
              <w:right w:val="single" w:sz="4" w:space="0" w:color="auto"/>
            </w:tcBorders>
          </w:tcPr>
          <w:p w:rsidR="002C616E" w:rsidRDefault="002C616E" w:rsidP="002850B4">
            <w:pPr>
              <w:pStyle w:val="Feld-Beschriftung"/>
            </w:pPr>
            <w:r>
              <w:t>Date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E" w:rsidRDefault="002C616E" w:rsidP="002850B4">
            <w:pPr>
              <w:pStyle w:val="Feld-Beschriftung"/>
            </w:pPr>
          </w:p>
        </w:tc>
      </w:tr>
    </w:tbl>
    <w:p w:rsidR="002850B4" w:rsidRDefault="002C616E" w:rsidP="002C616E">
      <w:pPr>
        <w:spacing w:before="420"/>
      </w:pPr>
      <w:r>
        <w:t>Academic achievements to be recognized: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0"/>
        <w:gridCol w:w="2901"/>
        <w:gridCol w:w="2699"/>
        <w:gridCol w:w="1052"/>
        <w:gridCol w:w="1015"/>
      </w:tblGrid>
      <w:tr w:rsidR="00D83B44" w:rsidRPr="002C616E" w:rsidTr="00D8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65" w:type="dxa"/>
          </w:tcPr>
          <w:p w:rsidR="00D83B44" w:rsidRPr="002C616E" w:rsidRDefault="00D83B44" w:rsidP="002C616E">
            <w:pPr>
              <w:pStyle w:val="LeistungenHeader"/>
            </w:pPr>
            <w:r>
              <w:t>Date</w:t>
            </w:r>
          </w:p>
        </w:tc>
        <w:tc>
          <w:tcPr>
            <w:tcW w:w="3183" w:type="dxa"/>
          </w:tcPr>
          <w:p w:rsidR="00D83B44" w:rsidRPr="002C616E" w:rsidRDefault="00D83B44" w:rsidP="002C616E">
            <w:pPr>
              <w:pStyle w:val="LeistungenHeader"/>
            </w:pPr>
            <w:r>
              <w:t>Course Title</w:t>
            </w:r>
          </w:p>
        </w:tc>
        <w:tc>
          <w:tcPr>
            <w:tcW w:w="2818" w:type="dxa"/>
          </w:tcPr>
          <w:p w:rsidR="00D83B44" w:rsidRPr="002C616E" w:rsidRDefault="00D83B44" w:rsidP="002C616E">
            <w:pPr>
              <w:pStyle w:val="LeistungenHeader"/>
            </w:pPr>
            <w:r>
              <w:t>Instructor (University)</w:t>
            </w:r>
          </w:p>
        </w:tc>
        <w:tc>
          <w:tcPr>
            <w:tcW w:w="1086" w:type="dxa"/>
          </w:tcPr>
          <w:p w:rsidR="00D83B44" w:rsidRPr="002C616E" w:rsidRDefault="00D83B44" w:rsidP="002C616E">
            <w:pPr>
              <w:pStyle w:val="LeistungenHeader"/>
            </w:pPr>
            <w:r>
              <w:t>ECTS Credits</w:t>
            </w:r>
          </w:p>
        </w:tc>
        <w:tc>
          <w:tcPr>
            <w:tcW w:w="1021" w:type="dxa"/>
          </w:tcPr>
          <w:p w:rsidR="00D83B44" w:rsidRPr="002C616E" w:rsidRDefault="00D83B44" w:rsidP="002C616E">
            <w:pPr>
              <w:pStyle w:val="LeistungenHeader"/>
            </w:pPr>
            <w:r>
              <w:t>Proof Attached</w:t>
            </w:r>
          </w:p>
        </w:tc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  <w:r>
              <w:t>1 January 2017–2 January 2017</w:t>
            </w: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  <w:r>
              <w:t>Example Course</w:t>
            </w:r>
          </w:p>
        </w:tc>
        <w:tc>
          <w:tcPr>
            <w:tcW w:w="2818" w:type="dxa"/>
          </w:tcPr>
          <w:p w:rsidR="00D83B44" w:rsidRDefault="00D83B44" w:rsidP="00D83B44">
            <w:pPr>
              <w:pStyle w:val="Feld-Eintrag"/>
            </w:pPr>
            <w:r>
              <w:t>Prof. Dr. Jane Doe (</w:t>
            </w:r>
            <w:proofErr w:type="spellStart"/>
            <w:r>
              <w:t>Universität</w:t>
            </w:r>
            <w:proofErr w:type="spellEnd"/>
            <w:r>
              <w:t> Hamburg), Prof. Dr. John Smith (University of Bremen)</w:t>
            </w: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  <w:r>
              <w:t>4</w:t>
            </w:r>
          </w:p>
        </w:tc>
        <w:sdt>
          <w:sdtPr>
            <w:id w:val="-10082127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id w:val="-204612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id w:val="-117633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id w:val="-194313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id w:val="-106972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id w:val="133734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id w:val="87966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id w:val="99638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id w:val="-73716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150631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35269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-66346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-114989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203052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-118604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202868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26296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143392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-192956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-166947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-165159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57964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137396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-88356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108357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-67642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-212058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-9517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-116516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64771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B44" w:rsidTr="00D83B44">
        <w:tc>
          <w:tcPr>
            <w:tcW w:w="1065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3183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2818" w:type="dxa"/>
          </w:tcPr>
          <w:p w:rsidR="00D83B44" w:rsidRDefault="00D83B44" w:rsidP="002C616E">
            <w:pPr>
              <w:pStyle w:val="Feld-Eintrag"/>
            </w:pPr>
          </w:p>
        </w:tc>
        <w:tc>
          <w:tcPr>
            <w:tcW w:w="1086" w:type="dxa"/>
          </w:tcPr>
          <w:p w:rsidR="00D83B44" w:rsidRDefault="00D83B44" w:rsidP="002C616E">
            <w:pPr>
              <w:pStyle w:val="Feld-Eintrag"/>
            </w:pPr>
          </w:p>
        </w:tc>
        <w:sdt>
          <w:sdtPr>
            <w:rPr>
              <w:rFonts w:ascii="MS Gothic" w:eastAsia="MS Gothic" w:hAnsi="MS Gothic" w:hint="eastAsia"/>
            </w:rPr>
            <w:id w:val="-129019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D83B44" w:rsidRDefault="00D83B44" w:rsidP="00D83B44">
                <w:pPr>
                  <w:pStyle w:val="Feld-Checkbox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C616E" w:rsidRDefault="002C616E" w:rsidP="002C616E">
      <w:pPr>
        <w:spacing w:before="420"/>
      </w:pPr>
    </w:p>
    <w:sectPr w:rsidR="002C616E" w:rsidSect="002850B4">
      <w:headerReference w:type="default" r:id="rId7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B4" w:rsidRDefault="002850B4" w:rsidP="002850B4">
      <w:pPr>
        <w:spacing w:after="0" w:line="240" w:lineRule="auto"/>
      </w:pPr>
      <w:r>
        <w:separator/>
      </w:r>
    </w:p>
  </w:endnote>
  <w:endnote w:type="continuationSeparator" w:id="0">
    <w:p w:rsidR="002850B4" w:rsidRDefault="002850B4" w:rsidP="0028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TheSans UHH SemiLight Caps">
    <w:altName w:val="TheSans UHH"/>
    <w:panose1 w:val="020B0402050302020203"/>
    <w:charset w:val="00"/>
    <w:family w:val="swiss"/>
    <w:pitch w:val="variable"/>
    <w:sig w:usb0="A000006F" w:usb1="5000200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Office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 UHH Bold Caps">
    <w:panose1 w:val="020B0702050302020203"/>
    <w:charset w:val="00"/>
    <w:family w:val="swiss"/>
    <w:pitch w:val="variable"/>
    <w:sig w:usb0="A00000E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B4" w:rsidRDefault="002850B4" w:rsidP="002850B4">
      <w:pPr>
        <w:spacing w:after="0" w:line="240" w:lineRule="auto"/>
      </w:pPr>
      <w:r>
        <w:separator/>
      </w:r>
    </w:p>
  </w:footnote>
  <w:footnote w:type="continuationSeparator" w:id="0">
    <w:p w:rsidR="002850B4" w:rsidRDefault="002850B4" w:rsidP="0028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2"/>
      <w:gridCol w:w="4548"/>
    </w:tblGrid>
    <w:tr w:rsidR="002850B4" w:rsidTr="002850B4">
      <w:tc>
        <w:tcPr>
          <w:tcW w:w="4605" w:type="dxa"/>
        </w:tcPr>
        <w:p w:rsidR="002850B4" w:rsidRDefault="002850B4">
          <w:pPr>
            <w:pStyle w:val="Kopfzeile"/>
          </w:pPr>
          <w:r>
            <w:rPr>
              <w:rFonts w:ascii="TheSansOffice" w:hAnsi="TheSansOffice"/>
              <w:noProof/>
              <w:sz w:val="16"/>
              <w:lang w:val="de-DE" w:eastAsia="de-DE"/>
            </w:rPr>
            <w:drawing>
              <wp:inline distT="0" distB="0" distL="0" distR="0" wp14:anchorId="5C6E1508" wp14:editId="0629B970">
                <wp:extent cx="1701800" cy="628015"/>
                <wp:effectExtent l="0" t="0" r="0" b="635"/>
                <wp:docPr id="3" name="Grafik 3" descr="uh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uhh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00" t="12857"/>
                        <a:stretch/>
                      </pic:blipFill>
                      <pic:spPr bwMode="auto">
                        <a:xfrm>
                          <a:off x="0" y="0"/>
                          <a:ext cx="17018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2850B4" w:rsidRPr="002850B4" w:rsidRDefault="002850B4" w:rsidP="002850B4">
          <w:pPr>
            <w:pStyle w:val="Kopfzeile"/>
            <w:spacing w:line="180" w:lineRule="exact"/>
            <w:ind w:left="2341"/>
            <w:rPr>
              <w:rFonts w:ascii="TheSans UHH Bold Caps" w:hAnsi="TheSans UHH Bold Caps"/>
              <w:b/>
              <w:smallCaps/>
              <w:spacing w:val="20"/>
              <w:sz w:val="18"/>
              <w:szCs w:val="18"/>
            </w:rPr>
          </w:pPr>
          <w:r>
            <w:rPr>
              <w:rFonts w:ascii="TheSans UHH Bold Caps" w:hAnsi="TheSans UHH Bold Caps"/>
              <w:b/>
              <w:smallCaps/>
              <w:sz w:val="18"/>
              <w:szCs w:val="18"/>
            </w:rPr>
            <w:t>FACULTY</w:t>
          </w:r>
        </w:p>
        <w:p w:rsidR="002850B4" w:rsidRPr="002850B4" w:rsidRDefault="00A83935" w:rsidP="002850B4">
          <w:pPr>
            <w:pStyle w:val="Kopfzeile"/>
            <w:tabs>
              <w:tab w:val="clear" w:pos="4536"/>
            </w:tabs>
            <w:spacing w:line="180" w:lineRule="exact"/>
            <w:ind w:left="2341"/>
            <w:rPr>
              <w:rFonts w:ascii="TheSans UHH SemiLight Caps" w:hAnsi="TheSans UHH SemiLight Caps"/>
              <w:smallCaps/>
              <w:color w:val="009CD1"/>
              <w:spacing w:val="10"/>
              <w:sz w:val="18"/>
              <w:szCs w:val="18"/>
            </w:rPr>
          </w:pPr>
          <w:r>
            <w:rPr>
              <w:rFonts w:ascii="TheSans UHH SemiLight Caps" w:hAnsi="TheSans UHH SemiLight Caps"/>
              <w:smallCaps/>
              <w:color w:val="009CD1"/>
              <w:sz w:val="18"/>
              <w:szCs w:val="18"/>
            </w:rPr>
            <w:t xml:space="preserve">OF BUSINESS, ECONOMICS AND </w:t>
          </w:r>
          <w:r w:rsidR="002850B4">
            <w:rPr>
              <w:rFonts w:ascii="TheSans UHH SemiLight Caps" w:hAnsi="TheSans UHH SemiLight Caps"/>
              <w:smallCaps/>
              <w:color w:val="009CD1"/>
              <w:sz w:val="18"/>
              <w:szCs w:val="18"/>
            </w:rPr>
            <w:t>SOCIAL SCIENCES</w:t>
          </w:r>
        </w:p>
        <w:p w:rsidR="002850B4" w:rsidRPr="002850B4" w:rsidRDefault="002850B4" w:rsidP="002850B4">
          <w:pPr>
            <w:spacing w:before="120" w:after="0" w:line="180" w:lineRule="exact"/>
            <w:ind w:left="2341"/>
            <w:rPr>
              <w:rFonts w:ascii="TheSans UHH SemiLight Caps" w:hAnsi="TheSans UHH SemiLight Caps"/>
              <w:smallCaps/>
              <w:color w:val="3C515A"/>
              <w:spacing w:val="10"/>
              <w:sz w:val="21"/>
              <w:szCs w:val="21"/>
            </w:rPr>
          </w:pPr>
          <w:r>
            <w:rPr>
              <w:rFonts w:ascii="TheSans UHH SemiLight Caps" w:hAnsi="TheSans UHH SemiLight Caps"/>
              <w:smallCaps/>
              <w:color w:val="3C515A"/>
              <w:sz w:val="18"/>
              <w:szCs w:val="18"/>
            </w:rPr>
            <w:t>GRADUATE SCHOOL</w:t>
          </w:r>
        </w:p>
      </w:tc>
    </w:tr>
  </w:tbl>
  <w:p w:rsidR="002850B4" w:rsidRDefault="002850B4" w:rsidP="002850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B4"/>
    <w:rsid w:val="00050BC8"/>
    <w:rsid w:val="000F7DCC"/>
    <w:rsid w:val="00112D47"/>
    <w:rsid w:val="002850B4"/>
    <w:rsid w:val="002C616E"/>
    <w:rsid w:val="00383D3E"/>
    <w:rsid w:val="003A60F3"/>
    <w:rsid w:val="0067436E"/>
    <w:rsid w:val="007841FE"/>
    <w:rsid w:val="008F5F75"/>
    <w:rsid w:val="00A83935"/>
    <w:rsid w:val="00AE4205"/>
    <w:rsid w:val="00B1648E"/>
    <w:rsid w:val="00B92C0C"/>
    <w:rsid w:val="00BB3BEC"/>
    <w:rsid w:val="00CD50D3"/>
    <w:rsid w:val="00CE549B"/>
    <w:rsid w:val="00D83B44"/>
    <w:rsid w:val="00D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D6CB"/>
  <w15:docId w15:val="{EEC38BEA-084C-4D83-9EEC-CCD69917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0B4"/>
    <w:pPr>
      <w:spacing w:line="288" w:lineRule="auto"/>
    </w:pPr>
    <w:rPr>
      <w:rFonts w:ascii="TheSans UHH" w:hAnsi="TheSans UH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0B4"/>
    <w:pPr>
      <w:keepNext/>
      <w:keepLines/>
      <w:spacing w:after="360" w:line="240" w:lineRule="auto"/>
      <w:outlineLvl w:val="0"/>
    </w:pPr>
    <w:rPr>
      <w:rFonts w:ascii="TheSans UHH SemiLight Caps" w:eastAsiaTheme="majorEastAsia" w:hAnsi="TheSans UHH SemiLight Caps" w:cstheme="majorBidi"/>
      <w:bCs/>
      <w:color w:val="009CD1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2C0C"/>
    <w:pPr>
      <w:keepNext/>
      <w:keepLines/>
      <w:spacing w:before="360" w:after="24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50B4"/>
    <w:rPr>
      <w:rFonts w:ascii="TheSans UHH SemiLight Caps" w:eastAsiaTheme="majorEastAsia" w:hAnsi="TheSans UHH SemiLight Caps" w:cstheme="majorBidi"/>
      <w:bCs/>
      <w:color w:val="009CD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2C0C"/>
    <w:rPr>
      <w:rFonts w:ascii="TheSans UHH" w:eastAsiaTheme="majorEastAsia" w:hAnsi="TheSans UHH" w:cstheme="majorBidi"/>
      <w:b/>
      <w:bCs/>
      <w:sz w:val="26"/>
      <w:szCs w:val="26"/>
    </w:rPr>
  </w:style>
  <w:style w:type="table" w:styleId="Tabellenraster">
    <w:name w:val="Table Grid"/>
    <w:basedOn w:val="NormaleTabelle"/>
    <w:uiPriority w:val="59"/>
    <w:rsid w:val="00B92C0C"/>
    <w:pPr>
      <w:spacing w:after="0" w:line="240" w:lineRule="auto"/>
    </w:pPr>
    <w:tblPr>
      <w:tblInd w:w="113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TabelleKopfzeile">
    <w:name w:val="Tabelle Kopfzeile"/>
    <w:basedOn w:val="Standard"/>
    <w:qFormat/>
    <w:rsid w:val="00B92C0C"/>
    <w:pPr>
      <w:spacing w:before="120" w:after="120" w:line="240" w:lineRule="auto"/>
    </w:pPr>
    <w:rPr>
      <w:b/>
    </w:rPr>
  </w:style>
  <w:style w:type="paragraph" w:customStyle="1" w:styleId="TabelleText">
    <w:name w:val="Tabelle Text"/>
    <w:basedOn w:val="Standard"/>
    <w:qFormat/>
    <w:rsid w:val="00B92C0C"/>
    <w:pPr>
      <w:spacing w:before="60" w:after="60"/>
    </w:pPr>
  </w:style>
  <w:style w:type="paragraph" w:styleId="Kopfzeile">
    <w:name w:val="header"/>
    <w:basedOn w:val="Standard"/>
    <w:link w:val="KopfzeileZchn"/>
    <w:unhideWhenUsed/>
    <w:rsid w:val="0028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850B4"/>
    <w:rPr>
      <w:rFonts w:ascii="TheSans UHH" w:hAnsi="TheSans UHH"/>
    </w:rPr>
  </w:style>
  <w:style w:type="paragraph" w:styleId="Fuzeile">
    <w:name w:val="footer"/>
    <w:basedOn w:val="Standard"/>
    <w:link w:val="FuzeileZchn"/>
    <w:uiPriority w:val="99"/>
    <w:unhideWhenUsed/>
    <w:rsid w:val="0028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0B4"/>
    <w:rPr>
      <w:rFonts w:ascii="TheSans UHH" w:hAnsi="TheSans UH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0B4"/>
    <w:rPr>
      <w:rFonts w:ascii="Tahoma" w:hAnsi="Tahoma" w:cs="Tahoma"/>
      <w:sz w:val="16"/>
      <w:szCs w:val="16"/>
    </w:rPr>
  </w:style>
  <w:style w:type="paragraph" w:customStyle="1" w:styleId="Feld-Beschriftung">
    <w:name w:val="Feld - Beschriftung"/>
    <w:basedOn w:val="Standard"/>
    <w:qFormat/>
    <w:rsid w:val="002850B4"/>
    <w:pPr>
      <w:spacing w:before="120" w:after="120" w:line="240" w:lineRule="auto"/>
    </w:pPr>
    <w:rPr>
      <w:b/>
      <w:sz w:val="19"/>
    </w:rPr>
  </w:style>
  <w:style w:type="paragraph" w:customStyle="1" w:styleId="LeistungenHeader">
    <w:name w:val="Leistungen Header"/>
    <w:basedOn w:val="Standard"/>
    <w:qFormat/>
    <w:rsid w:val="002C616E"/>
    <w:pPr>
      <w:spacing w:before="120" w:after="120" w:line="240" w:lineRule="auto"/>
    </w:pPr>
    <w:rPr>
      <w:b/>
      <w:sz w:val="19"/>
    </w:rPr>
  </w:style>
  <w:style w:type="paragraph" w:customStyle="1" w:styleId="Feld-Eintrag">
    <w:name w:val="Feld - Eintrag"/>
    <w:basedOn w:val="Standard"/>
    <w:qFormat/>
    <w:rsid w:val="002C616E"/>
    <w:pPr>
      <w:spacing w:before="120" w:after="90" w:line="240" w:lineRule="auto"/>
    </w:pPr>
    <w:rPr>
      <w:sz w:val="16"/>
    </w:rPr>
  </w:style>
  <w:style w:type="paragraph" w:customStyle="1" w:styleId="Feld-Checkbox">
    <w:name w:val="Feld - Checkbox"/>
    <w:basedOn w:val="Feld-Eintrag"/>
    <w:qFormat/>
    <w:rsid w:val="00D83B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09E9-3544-4BE8-90A6-8FD1BA33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Guzinski Benjamin</dc:creator>
  <cp:lastModifiedBy>Nina Geraldine Mentzel</cp:lastModifiedBy>
  <cp:revision>3</cp:revision>
  <dcterms:created xsi:type="dcterms:W3CDTF">2019-03-04T11:57:00Z</dcterms:created>
  <dcterms:modified xsi:type="dcterms:W3CDTF">2019-03-25T09:00:00Z</dcterms:modified>
</cp:coreProperties>
</file>